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54" w:rsidRPr="007F501C" w:rsidRDefault="007C6E44" w:rsidP="007F501C">
      <w:pPr>
        <w:pStyle w:val="NoSpacing"/>
        <w:jc w:val="both"/>
        <w:rPr>
          <w:rFonts w:ascii="Arial" w:hAnsi="Arial" w:cs="Arial"/>
          <w:b/>
          <w:sz w:val="28"/>
          <w:szCs w:val="28"/>
        </w:rPr>
      </w:pPr>
      <w:r w:rsidRPr="007F501C">
        <w:rPr>
          <w:rFonts w:ascii="Arial" w:hAnsi="Arial" w:cs="Arial"/>
          <w:b/>
          <w:sz w:val="28"/>
          <w:szCs w:val="28"/>
        </w:rPr>
        <w:t xml:space="preserve">Bericht der Distanzreiter Nordwest </w:t>
      </w:r>
      <w:r w:rsidR="003D46CE" w:rsidRPr="007F501C">
        <w:rPr>
          <w:rFonts w:ascii="Arial" w:hAnsi="Arial" w:cs="Arial"/>
          <w:b/>
          <w:sz w:val="28"/>
          <w:szCs w:val="28"/>
        </w:rPr>
        <w:t xml:space="preserve">zum Kurs </w:t>
      </w:r>
      <w:r w:rsidRPr="007F501C">
        <w:rPr>
          <w:rFonts w:ascii="Arial" w:hAnsi="Arial" w:cs="Arial"/>
          <w:b/>
          <w:sz w:val="28"/>
          <w:szCs w:val="28"/>
        </w:rPr>
        <w:t>Equikinetik/Dual-Aktivierung vom 18.02.2017</w:t>
      </w:r>
    </w:p>
    <w:p w:rsidR="007C6E44" w:rsidRPr="007F501C" w:rsidRDefault="007C6E44" w:rsidP="007F501C">
      <w:pPr>
        <w:pStyle w:val="NoSpacing"/>
        <w:jc w:val="both"/>
        <w:rPr>
          <w:rFonts w:ascii="Arial" w:hAnsi="Arial" w:cs="Arial"/>
          <w:sz w:val="20"/>
          <w:szCs w:val="20"/>
        </w:rPr>
      </w:pPr>
    </w:p>
    <w:p w:rsidR="007C6E44" w:rsidRPr="007F501C" w:rsidRDefault="007C6E44" w:rsidP="007F501C">
      <w:pPr>
        <w:pStyle w:val="NoSpacing"/>
        <w:jc w:val="both"/>
        <w:rPr>
          <w:rFonts w:ascii="Arial" w:hAnsi="Arial" w:cs="Arial"/>
          <w:sz w:val="24"/>
          <w:szCs w:val="24"/>
        </w:rPr>
      </w:pPr>
      <w:r w:rsidRPr="007F501C">
        <w:rPr>
          <w:rFonts w:ascii="Arial" w:hAnsi="Arial" w:cs="Arial"/>
          <w:sz w:val="24"/>
          <w:szCs w:val="24"/>
        </w:rPr>
        <w:t xml:space="preserve">Am 18.02.2017 fanden sich Interessierte zum von den Distanzreiter-Nordwest durchgeführten Kurs </w:t>
      </w:r>
      <w:r w:rsidR="007F501C" w:rsidRPr="007F501C">
        <w:rPr>
          <w:rFonts w:ascii="Arial" w:hAnsi="Arial" w:cs="Arial"/>
          <w:sz w:val="24"/>
          <w:szCs w:val="24"/>
        </w:rPr>
        <w:t>ein</w:t>
      </w:r>
      <w:r w:rsidR="007F501C">
        <w:rPr>
          <w:rFonts w:ascii="Arial" w:hAnsi="Arial" w:cs="Arial"/>
          <w:sz w:val="24"/>
          <w:szCs w:val="24"/>
        </w:rPr>
        <w:t>. Das Wetter war uns hold;</w:t>
      </w:r>
      <w:r w:rsidRPr="007F501C">
        <w:rPr>
          <w:rFonts w:ascii="Arial" w:hAnsi="Arial" w:cs="Arial"/>
          <w:sz w:val="24"/>
          <w:szCs w:val="24"/>
        </w:rPr>
        <w:t xml:space="preserve"> es blieb den ganzen Tag schön und trocken</w:t>
      </w:r>
      <w:r w:rsidR="007F501C">
        <w:rPr>
          <w:rFonts w:ascii="Arial" w:hAnsi="Arial" w:cs="Arial"/>
          <w:sz w:val="24"/>
          <w:szCs w:val="24"/>
        </w:rPr>
        <w:t>,</w:t>
      </w:r>
      <w:r w:rsidRPr="007F501C">
        <w:rPr>
          <w:rFonts w:ascii="Arial" w:hAnsi="Arial" w:cs="Arial"/>
          <w:sz w:val="24"/>
          <w:szCs w:val="24"/>
        </w:rPr>
        <w:t xml:space="preserve"> und wir konnten die schöne Anlage des Schänzli Basels nutzen. </w:t>
      </w:r>
    </w:p>
    <w:p w:rsidR="00CF37C6" w:rsidRPr="007F501C" w:rsidRDefault="00CF37C6" w:rsidP="007F501C">
      <w:pPr>
        <w:pStyle w:val="NoSpacing"/>
        <w:jc w:val="both"/>
        <w:rPr>
          <w:rFonts w:ascii="Arial" w:hAnsi="Arial" w:cs="Arial"/>
          <w:sz w:val="24"/>
          <w:szCs w:val="24"/>
        </w:rPr>
      </w:pPr>
    </w:p>
    <w:p w:rsidR="007C6E44" w:rsidRPr="007F501C" w:rsidRDefault="007C6E44" w:rsidP="007F501C">
      <w:pPr>
        <w:pStyle w:val="NoSpacing"/>
        <w:jc w:val="both"/>
        <w:rPr>
          <w:rFonts w:ascii="Arial" w:hAnsi="Arial" w:cs="Arial"/>
          <w:sz w:val="24"/>
          <w:szCs w:val="24"/>
        </w:rPr>
      </w:pPr>
      <w:r w:rsidRPr="007F501C">
        <w:rPr>
          <w:rFonts w:ascii="Arial" w:hAnsi="Arial" w:cs="Arial"/>
          <w:sz w:val="24"/>
          <w:szCs w:val="24"/>
        </w:rPr>
        <w:t>Die angereisten Teilnehmer von nah und fern (Raum Bern und Zürich war ebenfalls vert</w:t>
      </w:r>
      <w:r w:rsidR="00C124A7" w:rsidRPr="007F501C">
        <w:rPr>
          <w:rFonts w:ascii="Arial" w:hAnsi="Arial" w:cs="Arial"/>
          <w:sz w:val="24"/>
          <w:szCs w:val="24"/>
        </w:rPr>
        <w:t xml:space="preserve">reten) hatten nach einer theoretischen </w:t>
      </w:r>
      <w:r w:rsidRPr="007F501C">
        <w:rPr>
          <w:rFonts w:ascii="Arial" w:hAnsi="Arial" w:cs="Arial"/>
          <w:sz w:val="24"/>
          <w:szCs w:val="24"/>
        </w:rPr>
        <w:t>Einführung durch die Kurs-Referentin Christine Stuck</w:t>
      </w:r>
      <w:r w:rsidR="00923A84">
        <w:rPr>
          <w:rFonts w:ascii="Arial" w:hAnsi="Arial" w:cs="Arial"/>
          <w:sz w:val="24"/>
          <w:szCs w:val="24"/>
        </w:rPr>
        <w:t>i</w:t>
      </w:r>
      <w:bookmarkStart w:id="0" w:name="_GoBack"/>
      <w:bookmarkEnd w:id="0"/>
      <w:r w:rsidRPr="007F501C">
        <w:rPr>
          <w:rFonts w:ascii="Arial" w:hAnsi="Arial" w:cs="Arial"/>
          <w:sz w:val="24"/>
          <w:szCs w:val="24"/>
        </w:rPr>
        <w:t xml:space="preserve"> (Pferdetraining Worblental) die Möglichkeit, sich in der Praxis zu üben. </w:t>
      </w:r>
      <w:r w:rsidR="007F501C">
        <w:rPr>
          <w:rFonts w:ascii="Arial" w:hAnsi="Arial" w:cs="Arial"/>
          <w:sz w:val="24"/>
          <w:szCs w:val="24"/>
        </w:rPr>
        <w:t>Christine gab A</w:t>
      </w:r>
      <w:r w:rsidR="00C124A7" w:rsidRPr="007F501C">
        <w:rPr>
          <w:rFonts w:ascii="Arial" w:hAnsi="Arial" w:cs="Arial"/>
          <w:sz w:val="24"/>
          <w:szCs w:val="24"/>
        </w:rPr>
        <w:t>llen ein Manual ab, welches wir im Rahmen der Theorie und Vorstellungsrunde durchgingen, jedoch sicherlich jeder vertieft und in Ruhe daheim durchlesen soll und kann – und dann nach Lust und Laune üben</w:t>
      </w:r>
      <w:r w:rsidR="007F501C">
        <w:rPr>
          <w:rFonts w:ascii="Arial" w:hAnsi="Arial" w:cs="Arial"/>
          <w:sz w:val="24"/>
          <w:szCs w:val="24"/>
        </w:rPr>
        <w:t xml:space="preserve"> </w:t>
      </w:r>
      <w:r w:rsidR="00C124A7" w:rsidRPr="007F501C">
        <w:rPr>
          <w:rFonts w:ascii="Arial" w:hAnsi="Arial" w:cs="Arial"/>
          <w:sz w:val="24"/>
          <w:szCs w:val="24"/>
        </w:rPr>
        <w:sym w:font="Wingdings" w:char="F04A"/>
      </w:r>
      <w:r w:rsidR="007F501C">
        <w:rPr>
          <w:rFonts w:ascii="Arial" w:hAnsi="Arial" w:cs="Arial"/>
          <w:sz w:val="24"/>
          <w:szCs w:val="24"/>
        </w:rPr>
        <w:t>.</w:t>
      </w:r>
    </w:p>
    <w:p w:rsidR="00C124A7" w:rsidRPr="007F501C" w:rsidRDefault="00C124A7" w:rsidP="007F501C">
      <w:pPr>
        <w:pStyle w:val="NoSpacing"/>
        <w:jc w:val="both"/>
        <w:rPr>
          <w:rFonts w:ascii="Arial" w:hAnsi="Arial" w:cs="Arial"/>
          <w:sz w:val="24"/>
          <w:szCs w:val="24"/>
        </w:rPr>
      </w:pPr>
    </w:p>
    <w:p w:rsidR="00C124A7" w:rsidRPr="007F501C" w:rsidRDefault="00C124A7" w:rsidP="007F501C">
      <w:pPr>
        <w:pStyle w:val="NoSpacing"/>
        <w:jc w:val="both"/>
        <w:rPr>
          <w:rFonts w:ascii="Arial" w:hAnsi="Arial" w:cs="Arial"/>
          <w:sz w:val="24"/>
          <w:szCs w:val="24"/>
        </w:rPr>
      </w:pPr>
      <w:r w:rsidRPr="007F501C">
        <w:rPr>
          <w:rFonts w:ascii="Arial" w:hAnsi="Arial" w:cs="Arial"/>
          <w:sz w:val="24"/>
          <w:szCs w:val="24"/>
        </w:rPr>
        <w:t xml:space="preserve">Der Grossteil der Teilnehmer mit Pferd hat sich für Equikinetik interessiert und entsprechend ihr Pferd dann im praktischen Teil gearbeitet. Obwohl ich als Kursorganisatorin nur am Rande zugeschaut habe, war es doch spannend zu sehen, wie sich die Pferde/Personen im Verlauf ihres Kursblockes verändert haben. Auch bei der Dual-Aktivierung war es </w:t>
      </w:r>
      <w:r w:rsidR="007F501C">
        <w:rPr>
          <w:rFonts w:ascii="Arial" w:hAnsi="Arial" w:cs="Arial"/>
          <w:sz w:val="24"/>
          <w:szCs w:val="24"/>
        </w:rPr>
        <w:t>interessant</w:t>
      </w:r>
      <w:r w:rsidRPr="007F501C">
        <w:rPr>
          <w:rFonts w:ascii="Arial" w:hAnsi="Arial" w:cs="Arial"/>
          <w:sz w:val="24"/>
          <w:szCs w:val="24"/>
        </w:rPr>
        <w:t xml:space="preserve"> zu sehen, wie die Pferde auf die gestellten Aufgaben reagierten. </w:t>
      </w:r>
    </w:p>
    <w:p w:rsidR="00CF37C6" w:rsidRPr="007F501C" w:rsidRDefault="00EA116A" w:rsidP="007F501C">
      <w:pPr>
        <w:pStyle w:val="NoSpacing"/>
        <w:jc w:val="both"/>
        <w:rPr>
          <w:rFonts w:ascii="Arial" w:hAnsi="Arial" w:cs="Arial"/>
          <w:sz w:val="24"/>
          <w:szCs w:val="24"/>
        </w:rPr>
      </w:pPr>
      <w:r w:rsidRPr="007F501C">
        <w:rPr>
          <w:rFonts w:ascii="Arial" w:hAnsi="Arial" w:cs="Arial"/>
          <w:noProof/>
          <w:sz w:val="24"/>
          <w:szCs w:val="24"/>
          <w:lang w:val="en-US"/>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176530</wp:posOffset>
            </wp:positionV>
            <wp:extent cx="3469005" cy="1663700"/>
            <wp:effectExtent l="0" t="0" r="0" b="0"/>
            <wp:wrapTight wrapText="bothSides">
              <wp:wrapPolygon edited="0">
                <wp:start x="0" y="0"/>
                <wp:lineTo x="0" y="21270"/>
                <wp:lineTo x="21470" y="21270"/>
                <wp:lineTo x="2147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9005" cy="1663700"/>
                    </a:xfrm>
                    <a:prstGeom prst="rect">
                      <a:avLst/>
                    </a:prstGeom>
                  </pic:spPr>
                </pic:pic>
              </a:graphicData>
            </a:graphic>
            <wp14:sizeRelH relativeFrom="margin">
              <wp14:pctWidth>0</wp14:pctWidth>
            </wp14:sizeRelH>
            <wp14:sizeRelV relativeFrom="margin">
              <wp14:pctHeight>0</wp14:pctHeight>
            </wp14:sizeRelV>
          </wp:anchor>
        </w:drawing>
      </w:r>
    </w:p>
    <w:p w:rsidR="00CF37C6" w:rsidRPr="007F501C" w:rsidRDefault="00CF37C6" w:rsidP="00EA116A">
      <w:pPr>
        <w:pStyle w:val="NoSpacing"/>
        <w:jc w:val="both"/>
        <w:rPr>
          <w:rFonts w:ascii="Arial" w:hAnsi="Arial" w:cs="Arial"/>
          <w:i/>
          <w:sz w:val="24"/>
          <w:szCs w:val="24"/>
        </w:rPr>
      </w:pPr>
      <w:r w:rsidRPr="007F501C">
        <w:rPr>
          <w:rFonts w:ascii="Arial" w:hAnsi="Arial" w:cs="Arial"/>
          <w:i/>
          <w:sz w:val="24"/>
          <w:szCs w:val="24"/>
        </w:rPr>
        <w:t xml:space="preserve">Ein paar Feedbacks der Teilnehmer: </w:t>
      </w:r>
    </w:p>
    <w:p w:rsidR="00CF37C6" w:rsidRPr="007F501C" w:rsidRDefault="00CF37C6" w:rsidP="00EA116A">
      <w:pPr>
        <w:pStyle w:val="NoSpacing"/>
        <w:jc w:val="both"/>
        <w:rPr>
          <w:rFonts w:ascii="Arial" w:eastAsia="Times New Roman" w:hAnsi="Arial" w:cs="Arial"/>
          <w:color w:val="000000"/>
          <w:sz w:val="24"/>
          <w:szCs w:val="24"/>
          <w:lang w:eastAsia="de-CH"/>
        </w:rPr>
      </w:pPr>
      <w:r w:rsidRPr="007F501C">
        <w:rPr>
          <w:rFonts w:ascii="Arial" w:eastAsia="Times New Roman" w:hAnsi="Arial" w:cs="Arial"/>
          <w:i/>
          <w:color w:val="000000"/>
          <w:sz w:val="24"/>
          <w:szCs w:val="24"/>
          <w:lang w:eastAsia="de-CH"/>
        </w:rPr>
        <w:t>Sehr gut organisierter Kurs, umfassende Infos im Vorfeld, leckere Verpflegung, Schöne Anlage, die wir benutzen durften</w:t>
      </w:r>
      <w:r w:rsidR="00631356" w:rsidRPr="007F501C">
        <w:rPr>
          <w:rFonts w:ascii="Arial" w:eastAsia="Times New Roman" w:hAnsi="Arial" w:cs="Arial"/>
          <w:i/>
          <w:color w:val="000000"/>
          <w:sz w:val="24"/>
          <w:szCs w:val="24"/>
          <w:lang w:eastAsia="de-CH"/>
        </w:rPr>
        <w:t>, g</w:t>
      </w:r>
      <w:r w:rsidRPr="007F501C">
        <w:rPr>
          <w:rFonts w:ascii="Arial" w:eastAsia="Times New Roman" w:hAnsi="Arial" w:cs="Arial"/>
          <w:i/>
          <w:color w:val="000000"/>
          <w:sz w:val="24"/>
          <w:szCs w:val="24"/>
          <w:lang w:eastAsia="de-CH"/>
        </w:rPr>
        <w:t>utes und gepflegtes blau-gelb Material in grosser Auswahl wurde uns zur Verfügung gestellt, damit konnten etliche verschiedene Formen erarbeitet werden, t</w:t>
      </w:r>
      <w:r w:rsidR="00EA116A">
        <w:rPr>
          <w:rFonts w:ascii="Arial" w:eastAsia="Times New Roman" w:hAnsi="Arial" w:cs="Arial"/>
          <w:i/>
          <w:color w:val="000000"/>
          <w:sz w:val="24"/>
          <w:szCs w:val="24"/>
          <w:lang w:eastAsia="de-CH"/>
        </w:rPr>
        <w:t xml:space="preserve">olle, super sitzende Kappzäume. </w:t>
      </w:r>
      <w:r w:rsidRPr="007F501C">
        <w:rPr>
          <w:rFonts w:ascii="Arial" w:eastAsia="Times New Roman" w:hAnsi="Arial" w:cs="Arial"/>
          <w:i/>
          <w:color w:val="000000"/>
          <w:sz w:val="24"/>
          <w:szCs w:val="24"/>
          <w:lang w:eastAsia="de-CH"/>
        </w:rPr>
        <w:t>Informative und ansprechende Theorieunterlagen, spannender Theorieblock</w:t>
      </w:r>
      <w:r w:rsidRPr="007F501C">
        <w:rPr>
          <w:rFonts w:ascii="Arial" w:eastAsia="Times New Roman" w:hAnsi="Arial" w:cs="Arial"/>
          <w:color w:val="000000"/>
          <w:sz w:val="24"/>
          <w:szCs w:val="24"/>
          <w:lang w:eastAsia="de-CH"/>
        </w:rPr>
        <w:t>.</w:t>
      </w:r>
    </w:p>
    <w:p w:rsidR="00CF37C6" w:rsidRPr="007F501C" w:rsidRDefault="00CF37C6" w:rsidP="007F501C">
      <w:pPr>
        <w:pStyle w:val="NoSpacing"/>
        <w:jc w:val="both"/>
        <w:rPr>
          <w:rFonts w:ascii="Arial" w:eastAsia="Times New Roman" w:hAnsi="Arial" w:cs="Arial"/>
          <w:color w:val="000000"/>
          <w:sz w:val="24"/>
          <w:szCs w:val="24"/>
          <w:lang w:eastAsia="de-CH"/>
        </w:rPr>
      </w:pPr>
    </w:p>
    <w:p w:rsidR="005C00D8" w:rsidRPr="007F501C" w:rsidRDefault="00CF37C6" w:rsidP="007F501C">
      <w:pPr>
        <w:pStyle w:val="NoSpacing"/>
        <w:jc w:val="both"/>
        <w:rPr>
          <w:rFonts w:ascii="Arial" w:hAnsi="Arial" w:cs="Arial"/>
          <w:noProof/>
          <w:sz w:val="24"/>
          <w:szCs w:val="24"/>
          <w:lang w:eastAsia="de-CH"/>
        </w:rPr>
      </w:pPr>
      <w:r w:rsidRPr="007F501C">
        <w:rPr>
          <w:rFonts w:ascii="Arial" w:eastAsia="Times New Roman" w:hAnsi="Arial" w:cs="Arial"/>
          <w:i/>
          <w:color w:val="000000"/>
          <w:sz w:val="24"/>
          <w:szCs w:val="24"/>
          <w:lang w:eastAsia="de-CH"/>
        </w:rPr>
        <w:t>Interessant auch als Zuschauer, die Bewegungsabläufe der verschiedenen Pferde zu beobachten, Fortschritte von Mensch-Pferd Paaren verfolgen. Guter Austausch mit sehr sympathischen anderen Kursteilnehmerinnen. Auch ohne Pferd konnte man profitieren und trotz Vorkenntnissen einige neue Ideen und Inputs mit nach Hause nehmen</w:t>
      </w:r>
      <w:r w:rsidRPr="007F501C">
        <w:rPr>
          <w:rFonts w:ascii="Arial" w:eastAsia="Times New Roman" w:hAnsi="Arial" w:cs="Arial"/>
          <w:color w:val="000000"/>
          <w:sz w:val="24"/>
          <w:szCs w:val="24"/>
          <w:lang w:eastAsia="de-CH"/>
        </w:rPr>
        <w:t>.</w:t>
      </w:r>
      <w:r w:rsidR="005C00D8" w:rsidRPr="007F501C">
        <w:rPr>
          <w:rFonts w:ascii="Arial" w:hAnsi="Arial" w:cs="Arial"/>
          <w:noProof/>
          <w:sz w:val="24"/>
          <w:szCs w:val="24"/>
          <w:lang w:eastAsia="de-CH"/>
        </w:rPr>
        <w:t xml:space="preserve"> </w:t>
      </w:r>
    </w:p>
    <w:p w:rsidR="005C00D8" w:rsidRPr="007F501C" w:rsidRDefault="007F501C" w:rsidP="007F501C">
      <w:pPr>
        <w:pStyle w:val="NoSpacing"/>
        <w:jc w:val="both"/>
        <w:rPr>
          <w:rFonts w:ascii="Arial" w:hAnsi="Arial" w:cs="Arial"/>
          <w:noProof/>
          <w:sz w:val="24"/>
          <w:szCs w:val="24"/>
          <w:lang w:eastAsia="de-CH"/>
        </w:rPr>
      </w:pPr>
      <w:r w:rsidRPr="007F501C">
        <w:rPr>
          <w:rFonts w:ascii="Arial" w:hAnsi="Arial" w:cs="Arial"/>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169545</wp:posOffset>
            </wp:positionV>
            <wp:extent cx="3521075" cy="1981200"/>
            <wp:effectExtent l="0" t="0" r="3175" b="0"/>
            <wp:wrapTight wrapText="bothSides">
              <wp:wrapPolygon edited="0">
                <wp:start x="0" y="0"/>
                <wp:lineTo x="0" y="21392"/>
                <wp:lineTo x="21503" y="21392"/>
                <wp:lineTo x="2150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1075" cy="1981200"/>
                    </a:xfrm>
                    <a:prstGeom prst="rect">
                      <a:avLst/>
                    </a:prstGeom>
                  </pic:spPr>
                </pic:pic>
              </a:graphicData>
            </a:graphic>
            <wp14:sizeRelH relativeFrom="margin">
              <wp14:pctWidth>0</wp14:pctWidth>
            </wp14:sizeRelH>
            <wp14:sizeRelV relativeFrom="margin">
              <wp14:pctHeight>0</wp14:pctHeight>
            </wp14:sizeRelV>
          </wp:anchor>
        </w:drawing>
      </w:r>
    </w:p>
    <w:p w:rsidR="00C124A7" w:rsidRPr="007F501C" w:rsidRDefault="00C124A7" w:rsidP="007F501C">
      <w:pPr>
        <w:pStyle w:val="NoSpacing"/>
        <w:jc w:val="both"/>
        <w:rPr>
          <w:rFonts w:ascii="Arial" w:eastAsia="Times New Roman" w:hAnsi="Arial" w:cs="Arial"/>
          <w:color w:val="000000"/>
          <w:sz w:val="24"/>
          <w:szCs w:val="24"/>
          <w:lang w:eastAsia="de-CH"/>
        </w:rPr>
      </w:pPr>
      <w:r w:rsidRPr="007F501C">
        <w:rPr>
          <w:rFonts w:ascii="Arial" w:eastAsia="Times New Roman" w:hAnsi="Arial" w:cs="Arial"/>
          <w:color w:val="000000"/>
          <w:sz w:val="24"/>
          <w:szCs w:val="24"/>
          <w:lang w:eastAsia="de-CH"/>
        </w:rPr>
        <w:t>Als Kursorganisatorin freut es mich, dass alle Anwesenden am Ende des Kurses mit einem Lächeln im Gesicht und voller Elan, sich mit dem Thema weiter zu beschäftigen, nach Hause gingen. Es gelang den Distanzreitern Nordwest, zusammen mit der Referentin Chri</w:t>
      </w:r>
      <w:r w:rsidR="00863B71">
        <w:rPr>
          <w:rFonts w:ascii="Arial" w:eastAsia="Times New Roman" w:hAnsi="Arial" w:cs="Arial"/>
          <w:color w:val="000000"/>
          <w:sz w:val="24"/>
          <w:szCs w:val="24"/>
          <w:lang w:eastAsia="de-CH"/>
        </w:rPr>
        <w:t>stine Stucki, A</w:t>
      </w:r>
      <w:r w:rsidRPr="007F501C">
        <w:rPr>
          <w:rFonts w:ascii="Arial" w:eastAsia="Times New Roman" w:hAnsi="Arial" w:cs="Arial"/>
          <w:color w:val="000000"/>
          <w:sz w:val="24"/>
          <w:szCs w:val="24"/>
          <w:lang w:eastAsia="de-CH"/>
        </w:rPr>
        <w:t xml:space="preserve">llen etwas auf den Weg zu geben. </w:t>
      </w:r>
    </w:p>
    <w:p w:rsidR="002854AE" w:rsidRPr="007F501C" w:rsidRDefault="002854AE" w:rsidP="007F501C">
      <w:pPr>
        <w:pStyle w:val="NoSpacing"/>
        <w:jc w:val="both"/>
        <w:rPr>
          <w:rFonts w:ascii="Arial" w:eastAsia="Times New Roman" w:hAnsi="Arial" w:cs="Arial"/>
          <w:color w:val="000000"/>
          <w:sz w:val="24"/>
          <w:szCs w:val="24"/>
          <w:lang w:eastAsia="de-CH"/>
        </w:rPr>
      </w:pPr>
    </w:p>
    <w:p w:rsidR="005C00D8" w:rsidRPr="007F501C" w:rsidRDefault="005C00D8" w:rsidP="007F501C">
      <w:pPr>
        <w:pStyle w:val="NoSpacing"/>
        <w:jc w:val="both"/>
        <w:rPr>
          <w:rFonts w:ascii="Arial" w:eastAsia="Times New Roman" w:hAnsi="Arial" w:cs="Arial"/>
          <w:color w:val="000000"/>
          <w:sz w:val="20"/>
          <w:szCs w:val="20"/>
          <w:lang w:eastAsia="de-CH"/>
        </w:rPr>
      </w:pPr>
    </w:p>
    <w:p w:rsidR="005C00D8" w:rsidRPr="007F501C" w:rsidRDefault="005C00D8" w:rsidP="007F501C">
      <w:pPr>
        <w:pStyle w:val="NoSpacing"/>
        <w:jc w:val="both"/>
        <w:rPr>
          <w:rFonts w:ascii="Arial" w:eastAsia="Times New Roman" w:hAnsi="Arial" w:cs="Arial"/>
          <w:color w:val="000000"/>
          <w:sz w:val="20"/>
          <w:szCs w:val="20"/>
          <w:lang w:eastAsia="de-CH"/>
        </w:rPr>
      </w:pPr>
    </w:p>
    <w:p w:rsidR="005C00D8" w:rsidRPr="007F501C" w:rsidRDefault="005C00D8" w:rsidP="007F501C">
      <w:pPr>
        <w:pStyle w:val="NoSpacing"/>
        <w:jc w:val="both"/>
        <w:rPr>
          <w:rFonts w:ascii="Arial" w:eastAsia="Times New Roman" w:hAnsi="Arial" w:cs="Arial"/>
          <w:color w:val="000000"/>
          <w:sz w:val="20"/>
          <w:szCs w:val="20"/>
          <w:lang w:eastAsia="de-CH"/>
        </w:rPr>
      </w:pPr>
    </w:p>
    <w:p w:rsidR="00CF37C6" w:rsidRPr="00EA116A" w:rsidRDefault="002854AE" w:rsidP="007F501C">
      <w:pPr>
        <w:pStyle w:val="NoSpacing"/>
        <w:jc w:val="both"/>
        <w:rPr>
          <w:rFonts w:ascii="Arial" w:eastAsia="Times New Roman" w:hAnsi="Arial" w:cs="Arial"/>
          <w:color w:val="000000"/>
          <w:sz w:val="20"/>
          <w:szCs w:val="20"/>
          <w:lang w:eastAsia="de-CH"/>
        </w:rPr>
      </w:pPr>
      <w:r w:rsidRPr="007F501C">
        <w:rPr>
          <w:rFonts w:ascii="Arial" w:eastAsia="Times New Roman" w:hAnsi="Arial" w:cs="Arial"/>
          <w:color w:val="000000"/>
          <w:sz w:val="20"/>
          <w:szCs w:val="20"/>
          <w:lang w:eastAsia="de-CH"/>
        </w:rPr>
        <w:t>Für die DNW, Mireille Housencroft</w:t>
      </w:r>
    </w:p>
    <w:sectPr w:rsidR="00CF37C6" w:rsidRPr="00EA116A" w:rsidSect="00EA11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44"/>
    <w:rsid w:val="002854AE"/>
    <w:rsid w:val="003D46CE"/>
    <w:rsid w:val="005C00D8"/>
    <w:rsid w:val="00631356"/>
    <w:rsid w:val="007C6E44"/>
    <w:rsid w:val="007F501C"/>
    <w:rsid w:val="00863B71"/>
    <w:rsid w:val="00923A84"/>
    <w:rsid w:val="00C124A7"/>
    <w:rsid w:val="00CF37C6"/>
    <w:rsid w:val="00E217E1"/>
    <w:rsid w:val="00EA116A"/>
    <w:rsid w:val="00F779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CFC09-5361-4A40-B4AA-26C0F5F2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6342">
      <w:bodyDiv w:val="1"/>
      <w:marLeft w:val="0"/>
      <w:marRight w:val="0"/>
      <w:marTop w:val="0"/>
      <w:marBottom w:val="0"/>
      <w:divBdr>
        <w:top w:val="none" w:sz="0" w:space="0" w:color="auto"/>
        <w:left w:val="none" w:sz="0" w:space="0" w:color="auto"/>
        <w:bottom w:val="none" w:sz="0" w:space="0" w:color="auto"/>
        <w:right w:val="none" w:sz="0" w:space="0" w:color="auto"/>
      </w:divBdr>
      <w:divsChild>
        <w:div w:id="1698004867">
          <w:marLeft w:val="0"/>
          <w:marRight w:val="0"/>
          <w:marTop w:val="0"/>
          <w:marBottom w:val="0"/>
          <w:divBdr>
            <w:top w:val="none" w:sz="0" w:space="0" w:color="auto"/>
            <w:left w:val="none" w:sz="0" w:space="0" w:color="auto"/>
            <w:bottom w:val="none" w:sz="0" w:space="0" w:color="auto"/>
            <w:right w:val="none" w:sz="0" w:space="0" w:color="auto"/>
          </w:divBdr>
        </w:div>
        <w:div w:id="1656185581">
          <w:marLeft w:val="0"/>
          <w:marRight w:val="0"/>
          <w:marTop w:val="0"/>
          <w:marBottom w:val="0"/>
          <w:divBdr>
            <w:top w:val="none" w:sz="0" w:space="0" w:color="auto"/>
            <w:left w:val="none" w:sz="0" w:space="0" w:color="auto"/>
            <w:bottom w:val="none" w:sz="0" w:space="0" w:color="auto"/>
            <w:right w:val="none" w:sz="0" w:space="0" w:color="auto"/>
          </w:divBdr>
        </w:div>
        <w:div w:id="1320815188">
          <w:marLeft w:val="0"/>
          <w:marRight w:val="0"/>
          <w:marTop w:val="0"/>
          <w:marBottom w:val="0"/>
          <w:divBdr>
            <w:top w:val="none" w:sz="0" w:space="0" w:color="auto"/>
            <w:left w:val="none" w:sz="0" w:space="0" w:color="auto"/>
            <w:bottom w:val="none" w:sz="0" w:space="0" w:color="auto"/>
            <w:right w:val="none" w:sz="0" w:space="0" w:color="auto"/>
          </w:divBdr>
        </w:div>
        <w:div w:id="1397777740">
          <w:marLeft w:val="0"/>
          <w:marRight w:val="0"/>
          <w:marTop w:val="0"/>
          <w:marBottom w:val="0"/>
          <w:divBdr>
            <w:top w:val="none" w:sz="0" w:space="0" w:color="auto"/>
            <w:left w:val="none" w:sz="0" w:space="0" w:color="auto"/>
            <w:bottom w:val="none" w:sz="0" w:space="0" w:color="auto"/>
            <w:right w:val="none" w:sz="0" w:space="0" w:color="auto"/>
          </w:divBdr>
        </w:div>
        <w:div w:id="934480764">
          <w:marLeft w:val="0"/>
          <w:marRight w:val="0"/>
          <w:marTop w:val="0"/>
          <w:marBottom w:val="0"/>
          <w:divBdr>
            <w:top w:val="none" w:sz="0" w:space="0" w:color="auto"/>
            <w:left w:val="none" w:sz="0" w:space="0" w:color="auto"/>
            <w:bottom w:val="none" w:sz="0" w:space="0" w:color="auto"/>
            <w:right w:val="none" w:sz="0" w:space="0" w:color="auto"/>
          </w:divBdr>
        </w:div>
        <w:div w:id="688147488">
          <w:marLeft w:val="0"/>
          <w:marRight w:val="0"/>
          <w:marTop w:val="0"/>
          <w:marBottom w:val="0"/>
          <w:divBdr>
            <w:top w:val="none" w:sz="0" w:space="0" w:color="auto"/>
            <w:left w:val="none" w:sz="0" w:space="0" w:color="auto"/>
            <w:bottom w:val="none" w:sz="0" w:space="0" w:color="auto"/>
            <w:right w:val="none" w:sz="0" w:space="0" w:color="auto"/>
          </w:divBdr>
        </w:div>
        <w:div w:id="260530315">
          <w:marLeft w:val="0"/>
          <w:marRight w:val="0"/>
          <w:marTop w:val="0"/>
          <w:marBottom w:val="0"/>
          <w:divBdr>
            <w:top w:val="none" w:sz="0" w:space="0" w:color="auto"/>
            <w:left w:val="none" w:sz="0" w:space="0" w:color="auto"/>
            <w:bottom w:val="none" w:sz="0" w:space="0" w:color="auto"/>
            <w:right w:val="none" w:sz="0" w:space="0" w:color="auto"/>
          </w:divBdr>
        </w:div>
        <w:div w:id="1597249848">
          <w:marLeft w:val="0"/>
          <w:marRight w:val="0"/>
          <w:marTop w:val="0"/>
          <w:marBottom w:val="0"/>
          <w:divBdr>
            <w:top w:val="none" w:sz="0" w:space="0" w:color="auto"/>
            <w:left w:val="none" w:sz="0" w:space="0" w:color="auto"/>
            <w:bottom w:val="none" w:sz="0" w:space="0" w:color="auto"/>
            <w:right w:val="none" w:sz="0" w:space="0" w:color="auto"/>
          </w:divBdr>
        </w:div>
        <w:div w:id="198398590">
          <w:marLeft w:val="0"/>
          <w:marRight w:val="0"/>
          <w:marTop w:val="0"/>
          <w:marBottom w:val="0"/>
          <w:divBdr>
            <w:top w:val="none" w:sz="0" w:space="0" w:color="auto"/>
            <w:left w:val="none" w:sz="0" w:space="0" w:color="auto"/>
            <w:bottom w:val="none" w:sz="0" w:space="0" w:color="auto"/>
            <w:right w:val="none" w:sz="0" w:space="0" w:color="auto"/>
          </w:divBdr>
        </w:div>
        <w:div w:id="1291981610">
          <w:marLeft w:val="0"/>
          <w:marRight w:val="0"/>
          <w:marTop w:val="0"/>
          <w:marBottom w:val="0"/>
          <w:divBdr>
            <w:top w:val="none" w:sz="0" w:space="0" w:color="auto"/>
            <w:left w:val="none" w:sz="0" w:space="0" w:color="auto"/>
            <w:bottom w:val="none" w:sz="0" w:space="0" w:color="auto"/>
            <w:right w:val="none" w:sz="0" w:space="0" w:color="auto"/>
          </w:divBdr>
        </w:div>
        <w:div w:id="1117024787">
          <w:marLeft w:val="0"/>
          <w:marRight w:val="0"/>
          <w:marTop w:val="0"/>
          <w:marBottom w:val="0"/>
          <w:divBdr>
            <w:top w:val="none" w:sz="0" w:space="0" w:color="auto"/>
            <w:left w:val="none" w:sz="0" w:space="0" w:color="auto"/>
            <w:bottom w:val="none" w:sz="0" w:space="0" w:color="auto"/>
            <w:right w:val="none" w:sz="0" w:space="0" w:color="auto"/>
          </w:divBdr>
        </w:div>
        <w:div w:id="1686134731">
          <w:marLeft w:val="0"/>
          <w:marRight w:val="0"/>
          <w:marTop w:val="0"/>
          <w:marBottom w:val="0"/>
          <w:divBdr>
            <w:top w:val="none" w:sz="0" w:space="0" w:color="auto"/>
            <w:left w:val="none" w:sz="0" w:space="0" w:color="auto"/>
            <w:bottom w:val="none" w:sz="0" w:space="0" w:color="auto"/>
            <w:right w:val="none" w:sz="0" w:space="0" w:color="auto"/>
          </w:divBdr>
        </w:div>
        <w:div w:id="15796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Esty Geissmann</cp:lastModifiedBy>
  <cp:revision>12</cp:revision>
  <dcterms:created xsi:type="dcterms:W3CDTF">2017-02-28T20:53:00Z</dcterms:created>
  <dcterms:modified xsi:type="dcterms:W3CDTF">2017-03-03T08:18:00Z</dcterms:modified>
</cp:coreProperties>
</file>